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E5" w:rsidRPr="00325FA4" w:rsidRDefault="00240FE5" w:rsidP="00240FE5">
      <w:pPr>
        <w:ind w:left="-720"/>
        <w:jc w:val="center"/>
        <w:rPr>
          <w:b/>
          <w:color w:val="0000FF"/>
          <w:sz w:val="28"/>
          <w:szCs w:val="28"/>
          <w:u w:val="single"/>
        </w:rPr>
      </w:pPr>
      <w:r w:rsidRPr="00325FA4">
        <w:rPr>
          <w:b/>
          <w:color w:val="0000FF"/>
          <w:sz w:val="28"/>
          <w:szCs w:val="28"/>
          <w:u w:val="single"/>
        </w:rPr>
        <w:t>ЛЕСНОЙ ПОЖАР – ЭТО ОПАСНО!</w:t>
      </w:r>
    </w:p>
    <w:p w:rsidR="00240FE5" w:rsidRPr="00E004B9" w:rsidRDefault="00240FE5" w:rsidP="00240FE5">
      <w:pPr>
        <w:ind w:left="-720"/>
        <w:jc w:val="center"/>
        <w:rPr>
          <w:b/>
          <w:sz w:val="28"/>
          <w:szCs w:val="28"/>
        </w:rPr>
      </w:pPr>
    </w:p>
    <w:p w:rsidR="00240FE5" w:rsidRPr="00A650EF" w:rsidRDefault="00240FE5" w:rsidP="00240FE5">
      <w:pPr>
        <w:shd w:val="clear" w:color="auto" w:fill="FFFFFF"/>
        <w:ind w:firstLine="709"/>
        <w:jc w:val="both"/>
        <w:rPr>
          <w:color w:val="0000FF"/>
        </w:rPr>
      </w:pPr>
      <w:r w:rsidRPr="00A650EF">
        <w:rPr>
          <w:b/>
          <w:color w:val="0000FF"/>
          <w:spacing w:val="2"/>
        </w:rPr>
        <w:t>ПОЖАР</w:t>
      </w:r>
      <w:r w:rsidRPr="00A650EF">
        <w:rPr>
          <w:color w:val="0000FF"/>
          <w:spacing w:val="2"/>
        </w:rPr>
        <w:t xml:space="preserve"> - стихийное бедствие, которое влечёт катастрофическое </w:t>
      </w:r>
      <w:r w:rsidRPr="00A650EF">
        <w:rPr>
          <w:color w:val="0000FF"/>
          <w:spacing w:val="6"/>
        </w:rPr>
        <w:t>последствие для окружа</w:t>
      </w:r>
      <w:r w:rsidRPr="00A650EF">
        <w:rPr>
          <w:color w:val="0000FF"/>
          <w:spacing w:val="6"/>
        </w:rPr>
        <w:t>ю</w:t>
      </w:r>
      <w:r w:rsidRPr="00A650EF">
        <w:rPr>
          <w:color w:val="0000FF"/>
          <w:spacing w:val="6"/>
        </w:rPr>
        <w:t xml:space="preserve">щей природы и людей. 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6"/>
        </w:rPr>
      </w:pPr>
      <w:r w:rsidRPr="00A650EF">
        <w:rPr>
          <w:spacing w:val="1"/>
        </w:rPr>
        <w:t xml:space="preserve">Чаще всего лесной пожар провоцируется людской небрежностью: </w:t>
      </w:r>
      <w:r w:rsidRPr="00A650EF">
        <w:t xml:space="preserve">не затушенные костры, брошенные окурки, искры выхлопов. Реже он </w:t>
      </w:r>
      <w:r w:rsidRPr="00A650EF">
        <w:rPr>
          <w:spacing w:val="5"/>
        </w:rPr>
        <w:t>начинается в результате удара молнии в сух</w:t>
      </w:r>
      <w:r w:rsidRPr="00A650EF">
        <w:rPr>
          <w:spacing w:val="5"/>
        </w:rPr>
        <w:t>о</w:t>
      </w:r>
      <w:r w:rsidRPr="00A650EF">
        <w:rPr>
          <w:spacing w:val="5"/>
        </w:rPr>
        <w:t xml:space="preserve">стойное дерево или от </w:t>
      </w:r>
      <w:r w:rsidRPr="00A650EF">
        <w:t>длительного трения деревьев. Наиболее пожароопасными являю</w:t>
      </w:r>
      <w:r w:rsidRPr="00A650EF">
        <w:t>т</w:t>
      </w:r>
      <w:r w:rsidRPr="00A650EF">
        <w:t xml:space="preserve">ся леса в период сухой и </w:t>
      </w:r>
      <w:r w:rsidRPr="00A650EF">
        <w:rPr>
          <w:spacing w:val="6"/>
        </w:rPr>
        <w:t>жаркой погоды.</w:t>
      </w:r>
    </w:p>
    <w:p w:rsidR="00240FE5" w:rsidRPr="00AE3FED" w:rsidRDefault="00240FE5" w:rsidP="00240FE5">
      <w:pPr>
        <w:pStyle w:val="FR3"/>
        <w:spacing w:before="0"/>
        <w:ind w:firstLine="709"/>
        <w:rPr>
          <w:color w:val="FF0000"/>
          <w:spacing w:val="5"/>
        </w:rPr>
      </w:pPr>
      <w:r w:rsidRPr="00AE3FED">
        <w:rPr>
          <w:b/>
          <w:color w:val="FF0000"/>
          <w:spacing w:val="6"/>
        </w:rPr>
        <w:t xml:space="preserve">В пожароопасный период надо соблюдать особую </w:t>
      </w:r>
      <w:r w:rsidRPr="00AE3FED">
        <w:rPr>
          <w:b/>
          <w:color w:val="FF0000"/>
          <w:spacing w:val="5"/>
        </w:rPr>
        <w:t>осторожность при обращении с огнём</w:t>
      </w:r>
      <w:r>
        <w:rPr>
          <w:b/>
          <w:color w:val="FF0000"/>
          <w:spacing w:val="5"/>
        </w:rPr>
        <w:t>: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5"/>
        </w:rPr>
      </w:pPr>
      <w:r w:rsidRPr="00A650EF">
        <w:rPr>
          <w:spacing w:val="5"/>
        </w:rPr>
        <w:t>1. Не разводите костер в лесу, если в этом нет острой необходимости.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5"/>
        </w:rPr>
      </w:pPr>
      <w:r w:rsidRPr="00A650EF">
        <w:rPr>
          <w:spacing w:val="5"/>
        </w:rPr>
        <w:t>2. Помните: ни при каких обстоятельствах нельзя разводить костры под пологом хво</w:t>
      </w:r>
      <w:r w:rsidRPr="00A650EF">
        <w:rPr>
          <w:spacing w:val="5"/>
        </w:rPr>
        <w:t>й</w:t>
      </w:r>
      <w:r w:rsidRPr="00A650EF">
        <w:rPr>
          <w:spacing w:val="5"/>
        </w:rPr>
        <w:t>ного молодняка, на торфяных почвах, а также в пожароопасную погоду.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1"/>
        </w:rPr>
      </w:pPr>
      <w:r w:rsidRPr="00A650EF">
        <w:rPr>
          <w:spacing w:val="5"/>
        </w:rPr>
        <w:t xml:space="preserve">3. Нельзя оставлять костры без </w:t>
      </w:r>
      <w:r w:rsidRPr="00A650EF">
        <w:rPr>
          <w:spacing w:val="1"/>
        </w:rPr>
        <w:t xml:space="preserve">присмотра, покидать места привала, не убедившись, что огонь потушен. </w:t>
      </w:r>
      <w:r w:rsidRPr="00A650EF">
        <w:rPr>
          <w:spacing w:val="8"/>
        </w:rPr>
        <w:t xml:space="preserve">Держите наготове средства пожаротушения. Тщательно соблюдайте </w:t>
      </w:r>
      <w:r w:rsidRPr="00A650EF">
        <w:rPr>
          <w:spacing w:val="1"/>
        </w:rPr>
        <w:t>правила разв</w:t>
      </w:r>
      <w:r w:rsidRPr="00A650EF">
        <w:rPr>
          <w:spacing w:val="1"/>
        </w:rPr>
        <w:t>е</w:t>
      </w:r>
      <w:r w:rsidRPr="00A650EF">
        <w:rPr>
          <w:spacing w:val="1"/>
        </w:rPr>
        <w:t>дения костров.</w:t>
      </w:r>
    </w:p>
    <w:p w:rsidR="00240FE5" w:rsidRPr="00A650EF" w:rsidRDefault="00195031" w:rsidP="00240FE5">
      <w:pPr>
        <w:pStyle w:val="FR3"/>
        <w:spacing w:before="0"/>
        <w:ind w:firstLine="709"/>
        <w:rPr>
          <w:spacing w:val="1"/>
        </w:rPr>
      </w:pPr>
      <w:r>
        <w:rPr>
          <w:noProof/>
          <w:spacing w:val="-1"/>
          <w:szCs w:val="24"/>
        </w:rPr>
        <w:drawing>
          <wp:anchor distT="71755" distB="71755" distL="36195" distR="107950" simplePos="0" relativeHeight="251657728" behindDoc="1" locked="0" layoutInCell="1" allowOverlap="0">
            <wp:simplePos x="0" y="0"/>
            <wp:positionH relativeFrom="column">
              <wp:align>left</wp:align>
            </wp:positionH>
            <wp:positionV relativeFrom="page">
              <wp:posOffset>3892550</wp:posOffset>
            </wp:positionV>
            <wp:extent cx="3200400" cy="2885440"/>
            <wp:effectExtent l="19050" t="0" r="0" b="0"/>
            <wp:wrapTight wrapText="right">
              <wp:wrapPolygon edited="0">
                <wp:start x="-129" y="0"/>
                <wp:lineTo x="-129" y="21391"/>
                <wp:lineTo x="21600" y="21391"/>
                <wp:lineTo x="21600" y="0"/>
                <wp:lineTo x="-129" y="0"/>
              </wp:wrapPolygon>
            </wp:wrapTight>
            <wp:docPr id="10" name="Рисунок 10" descr="Пож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жа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FE5" w:rsidRPr="00A650EF">
        <w:rPr>
          <w:spacing w:val="1"/>
        </w:rPr>
        <w:t>4. Запрещается бросать горящие спички, непогашенные окурки (выработайте у себя пр</w:t>
      </w:r>
      <w:r w:rsidR="00240FE5" w:rsidRPr="00A650EF">
        <w:rPr>
          <w:spacing w:val="1"/>
        </w:rPr>
        <w:t>и</w:t>
      </w:r>
      <w:r w:rsidR="00240FE5" w:rsidRPr="00A650EF">
        <w:rPr>
          <w:spacing w:val="1"/>
        </w:rPr>
        <w:t>вычку: не бросать использованную спичку, не переломив ее пальцами, ибо, не погасив спичку, ее нельзя сломать).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1"/>
        </w:rPr>
      </w:pPr>
      <w:r w:rsidRPr="00A650EF">
        <w:rPr>
          <w:spacing w:val="1"/>
        </w:rPr>
        <w:t>5. Не выезжайте в лес на машинах без искрог</w:t>
      </w:r>
      <w:r w:rsidRPr="00A650EF">
        <w:rPr>
          <w:spacing w:val="1"/>
        </w:rPr>
        <w:t>а</w:t>
      </w:r>
      <w:r w:rsidRPr="00A650EF">
        <w:rPr>
          <w:spacing w:val="1"/>
        </w:rPr>
        <w:t>сителя.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1"/>
        </w:rPr>
      </w:pPr>
      <w:r w:rsidRPr="00A650EF">
        <w:rPr>
          <w:spacing w:val="1"/>
        </w:rPr>
        <w:t>6. Нельзя заправлять топливом баки во время работы двигателей внутреннего сг</w:t>
      </w:r>
      <w:r w:rsidRPr="00A650EF">
        <w:rPr>
          <w:spacing w:val="1"/>
        </w:rPr>
        <w:t>о</w:t>
      </w:r>
      <w:r w:rsidRPr="00A650EF">
        <w:rPr>
          <w:spacing w:val="1"/>
        </w:rPr>
        <w:t>рания, а также курить вблизи машин, заправля</w:t>
      </w:r>
      <w:r w:rsidRPr="00A650EF">
        <w:rPr>
          <w:spacing w:val="1"/>
        </w:rPr>
        <w:t>е</w:t>
      </w:r>
      <w:r w:rsidRPr="00A650EF">
        <w:rPr>
          <w:spacing w:val="1"/>
        </w:rPr>
        <w:t>мых топливом.</w:t>
      </w:r>
    </w:p>
    <w:p w:rsidR="00240FE5" w:rsidRPr="00AE3FED" w:rsidRDefault="00240FE5" w:rsidP="00240FE5">
      <w:pPr>
        <w:pStyle w:val="FR3"/>
        <w:spacing w:before="0"/>
        <w:ind w:firstLine="709"/>
        <w:rPr>
          <w:b/>
          <w:color w:val="FF0000"/>
          <w:spacing w:val="4"/>
          <w:szCs w:val="24"/>
        </w:rPr>
      </w:pPr>
      <w:r w:rsidRPr="00AE3FED">
        <w:rPr>
          <w:b/>
          <w:color w:val="FF0000"/>
          <w:spacing w:val="4"/>
          <w:szCs w:val="24"/>
        </w:rPr>
        <w:t>Если Вы попали в зону опасности: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-1"/>
          <w:szCs w:val="24"/>
        </w:rPr>
      </w:pPr>
      <w:r w:rsidRPr="00A650EF">
        <w:rPr>
          <w:spacing w:val="4"/>
          <w:szCs w:val="24"/>
        </w:rPr>
        <w:t xml:space="preserve">1. Постарайтесь быстро </w:t>
      </w:r>
      <w:r w:rsidRPr="00A650EF">
        <w:rPr>
          <w:spacing w:val="6"/>
          <w:szCs w:val="24"/>
        </w:rPr>
        <w:t>проанализ</w:t>
      </w:r>
      <w:r w:rsidRPr="00A650EF">
        <w:rPr>
          <w:spacing w:val="6"/>
          <w:szCs w:val="24"/>
        </w:rPr>
        <w:t>и</w:t>
      </w:r>
      <w:r w:rsidRPr="00A650EF">
        <w:rPr>
          <w:spacing w:val="6"/>
          <w:szCs w:val="24"/>
        </w:rPr>
        <w:t>ровать обстановку: (направление и силу ве</w:t>
      </w:r>
      <w:r w:rsidRPr="00A650EF">
        <w:rPr>
          <w:spacing w:val="6"/>
          <w:szCs w:val="24"/>
        </w:rPr>
        <w:t>т</w:t>
      </w:r>
      <w:r w:rsidRPr="00A650EF">
        <w:rPr>
          <w:spacing w:val="6"/>
          <w:szCs w:val="24"/>
        </w:rPr>
        <w:t xml:space="preserve">ра), состояние </w:t>
      </w:r>
      <w:r w:rsidRPr="00A650EF">
        <w:rPr>
          <w:spacing w:val="-1"/>
          <w:szCs w:val="24"/>
        </w:rPr>
        <w:t>людей, рельеф местн</w:t>
      </w:r>
      <w:r w:rsidRPr="00A650EF">
        <w:rPr>
          <w:spacing w:val="-1"/>
          <w:szCs w:val="24"/>
        </w:rPr>
        <w:t>о</w:t>
      </w:r>
      <w:r w:rsidRPr="00A650EF">
        <w:rPr>
          <w:spacing w:val="-1"/>
          <w:szCs w:val="24"/>
        </w:rPr>
        <w:t xml:space="preserve">сти. 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3"/>
          <w:szCs w:val="24"/>
        </w:rPr>
      </w:pPr>
      <w:r w:rsidRPr="00A650EF">
        <w:rPr>
          <w:spacing w:val="-1"/>
          <w:szCs w:val="24"/>
        </w:rPr>
        <w:t xml:space="preserve">2. Определите очаг пожара, направление и скорость </w:t>
      </w:r>
      <w:r w:rsidRPr="00A650EF">
        <w:rPr>
          <w:spacing w:val="1"/>
          <w:szCs w:val="24"/>
        </w:rPr>
        <w:t>его распр</w:t>
      </w:r>
      <w:r w:rsidRPr="00A650EF">
        <w:rPr>
          <w:spacing w:val="1"/>
          <w:szCs w:val="24"/>
        </w:rPr>
        <w:t>о</w:t>
      </w:r>
      <w:r w:rsidRPr="00A650EF">
        <w:rPr>
          <w:spacing w:val="1"/>
          <w:szCs w:val="24"/>
        </w:rPr>
        <w:t xml:space="preserve">странения и немедленно двигайтесь в безопасное место. При </w:t>
      </w:r>
      <w:r w:rsidRPr="00A650EF">
        <w:rPr>
          <w:spacing w:val="8"/>
          <w:szCs w:val="24"/>
        </w:rPr>
        <w:t>быс</w:t>
      </w:r>
      <w:r w:rsidRPr="00A650EF">
        <w:rPr>
          <w:spacing w:val="8"/>
          <w:szCs w:val="24"/>
        </w:rPr>
        <w:t>т</w:t>
      </w:r>
      <w:r w:rsidRPr="00A650EF">
        <w:rPr>
          <w:spacing w:val="8"/>
          <w:szCs w:val="24"/>
        </w:rPr>
        <w:t xml:space="preserve">ром приближении фронта пожара бросьте снаряжение, оставьте </w:t>
      </w:r>
      <w:r w:rsidRPr="00A650EF">
        <w:rPr>
          <w:spacing w:val="9"/>
          <w:szCs w:val="24"/>
        </w:rPr>
        <w:t>только медицинскую а</w:t>
      </w:r>
      <w:r w:rsidRPr="00A650EF">
        <w:rPr>
          <w:spacing w:val="9"/>
          <w:szCs w:val="24"/>
        </w:rPr>
        <w:t>п</w:t>
      </w:r>
      <w:r w:rsidRPr="00A650EF">
        <w:rPr>
          <w:spacing w:val="9"/>
          <w:szCs w:val="24"/>
        </w:rPr>
        <w:t>течку, сигнальные средства и НЗ продоволь</w:t>
      </w:r>
      <w:r w:rsidRPr="00A650EF">
        <w:rPr>
          <w:spacing w:val="-1"/>
          <w:szCs w:val="24"/>
        </w:rPr>
        <w:t xml:space="preserve">ствия. Уходить от пожара необходимо только в наветренную сторону (идти </w:t>
      </w:r>
      <w:r w:rsidRPr="00A650EF">
        <w:rPr>
          <w:spacing w:val="3"/>
          <w:szCs w:val="24"/>
        </w:rPr>
        <w:t>на ветер) обходя очаг пожара с б</w:t>
      </w:r>
      <w:r w:rsidRPr="00A650EF">
        <w:rPr>
          <w:spacing w:val="3"/>
          <w:szCs w:val="24"/>
        </w:rPr>
        <w:t>о</w:t>
      </w:r>
      <w:r w:rsidRPr="00A650EF">
        <w:rPr>
          <w:spacing w:val="3"/>
          <w:szCs w:val="24"/>
        </w:rPr>
        <w:t xml:space="preserve">ку. </w:t>
      </w:r>
    </w:p>
    <w:p w:rsidR="00240FE5" w:rsidRPr="00A650EF" w:rsidRDefault="00240FE5" w:rsidP="00240FE5">
      <w:pPr>
        <w:pStyle w:val="FR3"/>
        <w:spacing w:before="0"/>
        <w:ind w:firstLine="709"/>
        <w:rPr>
          <w:spacing w:val="-2"/>
        </w:rPr>
      </w:pPr>
      <w:r w:rsidRPr="00A650EF">
        <w:rPr>
          <w:spacing w:val="10"/>
        </w:rPr>
        <w:t xml:space="preserve">3. При </w:t>
      </w:r>
      <w:r w:rsidRPr="00A650EF">
        <w:t xml:space="preserve">приближении пожара обильно смочите одежду и ложитесь в воду. </w:t>
      </w:r>
      <w:r w:rsidRPr="00A650EF">
        <w:rPr>
          <w:spacing w:val="6"/>
        </w:rPr>
        <w:t xml:space="preserve">На мелководье завернитесь с </w:t>
      </w:r>
      <w:r w:rsidRPr="00A650EF">
        <w:rPr>
          <w:spacing w:val="21"/>
        </w:rPr>
        <w:t>головой в спальный м</w:t>
      </w:r>
      <w:r w:rsidRPr="00A650EF">
        <w:rPr>
          <w:spacing w:val="21"/>
        </w:rPr>
        <w:t>е</w:t>
      </w:r>
      <w:r w:rsidRPr="00A650EF">
        <w:rPr>
          <w:spacing w:val="21"/>
        </w:rPr>
        <w:t>шок, предварительно намочив его и одеж</w:t>
      </w:r>
      <w:r w:rsidRPr="00A650EF">
        <w:rPr>
          <w:spacing w:val="-2"/>
        </w:rPr>
        <w:t>ду. Сделайте многослойную повязку для лица, её тоже смач</w:t>
      </w:r>
      <w:r w:rsidRPr="00A650EF">
        <w:rPr>
          <w:spacing w:val="-2"/>
        </w:rPr>
        <w:t>и</w:t>
      </w:r>
      <w:r w:rsidRPr="00A650EF">
        <w:rPr>
          <w:spacing w:val="-2"/>
        </w:rPr>
        <w:t>вайте водой.</w:t>
      </w:r>
    </w:p>
    <w:p w:rsidR="00240FE5" w:rsidRPr="00A650EF" w:rsidRDefault="00240FE5" w:rsidP="00240FE5">
      <w:pPr>
        <w:pStyle w:val="FR3"/>
        <w:spacing w:before="0"/>
        <w:ind w:firstLine="709"/>
      </w:pPr>
      <w:r w:rsidRPr="00A650EF">
        <w:rPr>
          <w:spacing w:val="2"/>
        </w:rPr>
        <w:t>4. При попадании в очаг пожара необходимо снять с тела всю ней</w:t>
      </w:r>
      <w:r w:rsidRPr="00A650EF">
        <w:rPr>
          <w:spacing w:val="7"/>
        </w:rPr>
        <w:t xml:space="preserve">лоновую, капроновую и прочую плавящуюся одежду, избавиться от </w:t>
      </w:r>
      <w:r w:rsidRPr="00A650EF">
        <w:rPr>
          <w:spacing w:val="4"/>
        </w:rPr>
        <w:t>горючего и легковоспламеняющегося снаряж</w:t>
      </w:r>
      <w:r w:rsidRPr="00A650EF">
        <w:rPr>
          <w:spacing w:val="4"/>
        </w:rPr>
        <w:t>е</w:t>
      </w:r>
      <w:r w:rsidRPr="00A650EF">
        <w:rPr>
          <w:spacing w:val="4"/>
        </w:rPr>
        <w:t>ния.</w:t>
      </w:r>
    </w:p>
    <w:p w:rsidR="00240FE5" w:rsidRDefault="00240FE5" w:rsidP="00240FE5">
      <w:pPr>
        <w:shd w:val="clear" w:color="auto" w:fill="FFFFFF"/>
        <w:ind w:firstLine="709"/>
        <w:jc w:val="both"/>
        <w:rPr>
          <w:b/>
          <w:color w:val="FF0000"/>
        </w:rPr>
      </w:pPr>
    </w:p>
    <w:p w:rsidR="00240FE5" w:rsidRPr="00AE3FED" w:rsidRDefault="00240FE5" w:rsidP="00240FE5">
      <w:pPr>
        <w:shd w:val="clear" w:color="auto" w:fill="FFFFFF"/>
        <w:ind w:firstLine="709"/>
        <w:jc w:val="both"/>
        <w:rPr>
          <w:b/>
          <w:color w:val="FF0000"/>
        </w:rPr>
      </w:pPr>
      <w:r w:rsidRPr="00AE3FED">
        <w:rPr>
          <w:b/>
          <w:color w:val="FF0000"/>
        </w:rPr>
        <w:t>Запрещается поджигать деревья в целях подачи сигналов бе</w:t>
      </w:r>
      <w:r w:rsidRPr="00AE3FED">
        <w:rPr>
          <w:b/>
          <w:color w:val="FF0000"/>
        </w:rPr>
        <w:t>д</w:t>
      </w:r>
      <w:r w:rsidRPr="00AE3FED">
        <w:rPr>
          <w:b/>
          <w:color w:val="FF0000"/>
        </w:rPr>
        <w:t>ствия.</w:t>
      </w:r>
    </w:p>
    <w:p w:rsidR="00240FE5" w:rsidRPr="00A650EF" w:rsidRDefault="00240FE5" w:rsidP="00240FE5">
      <w:pPr>
        <w:shd w:val="clear" w:color="auto" w:fill="FFFFFF"/>
        <w:ind w:firstLine="709"/>
        <w:jc w:val="both"/>
      </w:pPr>
      <w:r w:rsidRPr="00A650EF">
        <w:rPr>
          <w:spacing w:val="3"/>
        </w:rPr>
        <w:t xml:space="preserve">При выходе из зоны пожарной опасности необходимо сразу же </w:t>
      </w:r>
      <w:r w:rsidRPr="00A650EF">
        <w:t>сообщить в местные управления по делам ГО и ЧС о времени и месте возникновения и обнаруж</w:t>
      </w:r>
      <w:r w:rsidRPr="00A650EF">
        <w:t>е</w:t>
      </w:r>
      <w:r>
        <w:t xml:space="preserve">ния </w:t>
      </w:r>
      <w:r w:rsidRPr="00A650EF">
        <w:t>пожара.</w:t>
      </w:r>
    </w:p>
    <w:p w:rsidR="00F27A29" w:rsidRDefault="00240FE5" w:rsidP="000A482B">
      <w:pPr>
        <w:ind w:firstLine="709"/>
        <w:jc w:val="center"/>
      </w:pPr>
      <w:r w:rsidRPr="00AE3FED">
        <w:rPr>
          <w:b/>
          <w:i/>
          <w:color w:val="FF0000"/>
          <w:sz w:val="28"/>
          <w:szCs w:val="28"/>
        </w:rPr>
        <w:t>В лесу будьте бдительны!</w:t>
      </w:r>
    </w:p>
    <w:sectPr w:rsidR="00F27A29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A620C8"/>
    <w:rsid w:val="000A482B"/>
    <w:rsid w:val="00195031"/>
    <w:rsid w:val="00240FE5"/>
    <w:rsid w:val="00256D1D"/>
    <w:rsid w:val="00A620C8"/>
    <w:rsid w:val="00B709BB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2020-05-07T19:11:00Z</dcterms:created>
  <dcterms:modified xsi:type="dcterms:W3CDTF">2020-05-07T19:11:00Z</dcterms:modified>
</cp:coreProperties>
</file>